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D37" w:rsidRPr="004835EC" w:rsidRDefault="004835EC" w:rsidP="004835EC">
      <w:pPr>
        <w:jc w:val="center"/>
        <w:rPr>
          <w:b/>
          <w:spacing w:val="80"/>
          <w:sz w:val="28"/>
        </w:rPr>
      </w:pPr>
      <w:r w:rsidRPr="004835EC">
        <w:rPr>
          <w:b/>
          <w:spacing w:val="80"/>
          <w:sz w:val="28"/>
        </w:rPr>
        <w:t>ELŐTERJESZTÉS</w:t>
      </w:r>
    </w:p>
    <w:p w:rsidR="004835EC" w:rsidRPr="004835EC" w:rsidRDefault="004835EC" w:rsidP="004835EC">
      <w:pPr>
        <w:jc w:val="center"/>
        <w:rPr>
          <w:b/>
          <w:sz w:val="28"/>
        </w:rPr>
      </w:pPr>
    </w:p>
    <w:p w:rsidR="004835EC" w:rsidRPr="004835EC" w:rsidRDefault="0009268F" w:rsidP="004835EC">
      <w:pPr>
        <w:jc w:val="center"/>
        <w:rPr>
          <w:b/>
          <w:sz w:val="28"/>
        </w:rPr>
      </w:pPr>
      <w:r>
        <w:rPr>
          <w:b/>
          <w:sz w:val="28"/>
        </w:rPr>
        <w:t>A Képviselő-testület 2017</w:t>
      </w:r>
      <w:r w:rsidR="004835EC" w:rsidRPr="004835EC">
        <w:rPr>
          <w:b/>
          <w:sz w:val="28"/>
        </w:rPr>
        <w:t>.</w:t>
      </w:r>
      <w:r w:rsidR="009B4167">
        <w:rPr>
          <w:b/>
          <w:sz w:val="28"/>
        </w:rPr>
        <w:t xml:space="preserve"> </w:t>
      </w:r>
      <w:r w:rsidR="002545A7">
        <w:rPr>
          <w:b/>
          <w:sz w:val="28"/>
        </w:rPr>
        <w:t xml:space="preserve">október </w:t>
      </w:r>
      <w:r w:rsidR="007A7F83">
        <w:rPr>
          <w:b/>
          <w:sz w:val="28"/>
        </w:rPr>
        <w:t>20-án</w:t>
      </w:r>
      <w:r w:rsidR="004835EC" w:rsidRPr="004835EC">
        <w:rPr>
          <w:b/>
          <w:sz w:val="28"/>
        </w:rPr>
        <w:t xml:space="preserve"> 14 órától tartandó </w:t>
      </w:r>
      <w:r w:rsidR="002545A7">
        <w:rPr>
          <w:b/>
          <w:sz w:val="28"/>
        </w:rPr>
        <w:t>rendkívüli</w:t>
      </w:r>
      <w:r w:rsidR="004835EC" w:rsidRPr="004835EC">
        <w:rPr>
          <w:b/>
          <w:sz w:val="28"/>
        </w:rPr>
        <w:t xml:space="preserve"> ülésére </w:t>
      </w:r>
      <w:r w:rsidR="003902DE">
        <w:rPr>
          <w:b/>
          <w:sz w:val="28"/>
        </w:rPr>
        <w:t>a Progádor Nonprofit Kft. ügyvezetője megbízása</w:t>
      </w:r>
      <w:r w:rsidR="00156152">
        <w:rPr>
          <w:b/>
          <w:sz w:val="28"/>
        </w:rPr>
        <w:t xml:space="preserve"> tárgyában</w:t>
      </w:r>
    </w:p>
    <w:p w:rsidR="004835EC" w:rsidRPr="004835EC" w:rsidRDefault="004835EC" w:rsidP="004835EC">
      <w:pPr>
        <w:jc w:val="center"/>
        <w:rPr>
          <w:b/>
        </w:rPr>
      </w:pPr>
    </w:p>
    <w:p w:rsidR="004835EC" w:rsidRPr="004835EC" w:rsidRDefault="004835EC" w:rsidP="004835EC">
      <w:pPr>
        <w:jc w:val="center"/>
        <w:rPr>
          <w:b/>
        </w:rPr>
      </w:pPr>
    </w:p>
    <w:p w:rsidR="004835EC" w:rsidRDefault="004835EC" w:rsidP="004835EC">
      <w:pPr>
        <w:jc w:val="center"/>
        <w:rPr>
          <w:b/>
        </w:rPr>
      </w:pPr>
      <w:r w:rsidRPr="004835EC">
        <w:rPr>
          <w:b/>
        </w:rPr>
        <w:t>Tisztelt Képviselő-testület!</w:t>
      </w:r>
    </w:p>
    <w:p w:rsidR="003902DE" w:rsidRPr="004835EC" w:rsidRDefault="003902DE" w:rsidP="004835EC">
      <w:pPr>
        <w:jc w:val="center"/>
        <w:rPr>
          <w:b/>
        </w:rPr>
      </w:pPr>
    </w:p>
    <w:p w:rsidR="004835EC" w:rsidRDefault="003902DE">
      <w:r>
        <w:t xml:space="preserve">Gádoros Nagyközség Önkormányzat Képviselő-testülete </w:t>
      </w:r>
      <w:r w:rsidR="000F6AF9">
        <w:t>döntött</w:t>
      </w:r>
      <w:r w:rsidR="00D40130">
        <w:t xml:space="preserve"> a 153/201</w:t>
      </w:r>
      <w:r w:rsidR="000F6AF9">
        <w:t>6. (XII. 20.) KT. határozatával,</w:t>
      </w:r>
      <w:r w:rsidR="00D40130">
        <w:t xml:space="preserve"> </w:t>
      </w:r>
      <w:r w:rsidR="00281B5E">
        <w:t>hogy megbízási szerződést köt</w:t>
      </w:r>
      <w:r>
        <w:t xml:space="preserve"> Farkas Lászlóval a Progádor Településüzemeltető és Szolgáltató Nonprofit Korlátot Felelősségű Társaság (5932 Gádoros, Kossuth utca 1.) ügyvezetői feladatai</w:t>
      </w:r>
      <w:r w:rsidR="00570EAB">
        <w:t>nak az ellátására 2017. január 1. napjától 2017. december 31. napjáig.</w:t>
      </w:r>
    </w:p>
    <w:p w:rsidR="003902DE" w:rsidRDefault="003902DE"/>
    <w:p w:rsidR="003902DE" w:rsidRDefault="00005F6B">
      <w:r>
        <w:t>A 2016. december 23. napján kötött határozott időtartamú megbízás</w:t>
      </w:r>
      <w:bookmarkStart w:id="0" w:name="_GoBack"/>
      <w:bookmarkEnd w:id="0"/>
      <w:r w:rsidR="00D40130">
        <w:t xml:space="preserve"> lejár, szükséges dönteni az ügyvezető személyéről.</w:t>
      </w:r>
    </w:p>
    <w:p w:rsidR="003902DE" w:rsidRDefault="003902DE"/>
    <w:p w:rsidR="003902DE" w:rsidRDefault="003902DE">
      <w:r>
        <w:t>2017. szeptember 22-én megkeresés érkezett Farkas Lászlótól, hogy az ügyvezetői megbízatását 2018. 01. 01-től nem áll módjában folytatni, a főállása miatt.</w:t>
      </w:r>
    </w:p>
    <w:p w:rsidR="002545A7" w:rsidRDefault="002545A7" w:rsidP="007C73E5"/>
    <w:p w:rsidR="009F2F18" w:rsidRDefault="009F2F18" w:rsidP="007C73E5">
      <w:r>
        <w:t xml:space="preserve">A Progádor Kft. 100 %-ban Gádoros Nagyközség Önkormányzatának tulajdona, alapítója az Önkormányzat. Az ügyvezető megválasztása a Képviselő-testület hatáskörébe tartozik. </w:t>
      </w:r>
    </w:p>
    <w:p w:rsidR="00570EAB" w:rsidRDefault="00570EAB" w:rsidP="007C73E5"/>
    <w:p w:rsidR="00570EAB" w:rsidRPr="00570EAB" w:rsidRDefault="00570EAB" w:rsidP="00570EAB">
      <w:r w:rsidRPr="00570EAB">
        <w:t>Kiemelendő, hogy a PROGÁDOR Kft. köztulajdonban álló gazdasági társaságok takarékosabb működéséről szóló 2009. évi CXXII. törvény 1. § a) pontja értelmében, köztulajdonban álló gazdasági társaságnak minősül. Az ügyvezetői munkakör betöltése kapcsán nincs jogszabályban rögzített kötelezettség a poszt betöltését megelőzően pályáztatási eljárás lefolytatására.</w:t>
      </w:r>
    </w:p>
    <w:p w:rsidR="009F2F18" w:rsidRDefault="009F2F18" w:rsidP="007C73E5"/>
    <w:p w:rsidR="00C05E29" w:rsidRDefault="00C05E29">
      <w:r>
        <w:t>Kérem a Tiszte</w:t>
      </w:r>
      <w:r w:rsidR="0072584F">
        <w:t>lt Képviselő-testületet</w:t>
      </w:r>
      <w:r>
        <w:t xml:space="preserve"> </w:t>
      </w:r>
      <w:r w:rsidR="003902DE">
        <w:t>döntsön arról, hogy milyen formában kívánja a Progádor Kft. ügyvezetői állását betölteni.</w:t>
      </w:r>
    </w:p>
    <w:p w:rsidR="00C05E29" w:rsidRDefault="00C05E29"/>
    <w:p w:rsidR="0085595B" w:rsidRDefault="0085595B" w:rsidP="00252E09">
      <w:pPr>
        <w:spacing w:line="240" w:lineRule="auto"/>
        <w:rPr>
          <w:rFonts w:eastAsia="Times New Roman"/>
          <w:lang w:eastAsia="hu-HU"/>
        </w:rPr>
      </w:pPr>
    </w:p>
    <w:p w:rsidR="00C05E29" w:rsidRDefault="00C05E29"/>
    <w:p w:rsidR="004835EC" w:rsidRDefault="00BC5131">
      <w:r>
        <w:t xml:space="preserve">Gádoros, 2017. </w:t>
      </w:r>
      <w:r w:rsidR="00453712">
        <w:t>október 16.</w:t>
      </w:r>
    </w:p>
    <w:p w:rsidR="004835EC" w:rsidRDefault="004835EC"/>
    <w:p w:rsidR="004835EC" w:rsidRDefault="004835EC"/>
    <w:p w:rsidR="009B2BEC" w:rsidRDefault="009B2BEC" w:rsidP="009B2BEC">
      <w:pPr>
        <w:ind w:left="6804"/>
        <w:jc w:val="center"/>
      </w:pPr>
      <w:r>
        <w:t>Maronka Lajos</w:t>
      </w:r>
    </w:p>
    <w:p w:rsidR="009B2BEC" w:rsidRDefault="009B2BEC" w:rsidP="009B2BEC">
      <w:pPr>
        <w:ind w:left="6804"/>
        <w:jc w:val="center"/>
      </w:pPr>
      <w:proofErr w:type="gramStart"/>
      <w:r>
        <w:t>polgármester</w:t>
      </w:r>
      <w:proofErr w:type="gramEnd"/>
    </w:p>
    <w:sectPr w:rsidR="009B2B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0BA"/>
    <w:multiLevelType w:val="hybridMultilevel"/>
    <w:tmpl w:val="BBC64F54"/>
    <w:lvl w:ilvl="0" w:tplc="D2B044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432BB"/>
    <w:multiLevelType w:val="hybridMultilevel"/>
    <w:tmpl w:val="12ACBCC4"/>
    <w:lvl w:ilvl="0" w:tplc="A3685C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5EC"/>
    <w:rsid w:val="00005F6B"/>
    <w:rsid w:val="00056F5B"/>
    <w:rsid w:val="0008083F"/>
    <w:rsid w:val="00081E3F"/>
    <w:rsid w:val="0009268F"/>
    <w:rsid w:val="000971FB"/>
    <w:rsid w:val="000C0974"/>
    <w:rsid w:val="000F6AF9"/>
    <w:rsid w:val="00114E8E"/>
    <w:rsid w:val="00131155"/>
    <w:rsid w:val="00140F62"/>
    <w:rsid w:val="0015228C"/>
    <w:rsid w:val="00156152"/>
    <w:rsid w:val="00170C2D"/>
    <w:rsid w:val="001D2F08"/>
    <w:rsid w:val="002356FE"/>
    <w:rsid w:val="00252E09"/>
    <w:rsid w:val="002545A7"/>
    <w:rsid w:val="00266859"/>
    <w:rsid w:val="00281B5E"/>
    <w:rsid w:val="002A068E"/>
    <w:rsid w:val="00304D49"/>
    <w:rsid w:val="00306F4B"/>
    <w:rsid w:val="00365F87"/>
    <w:rsid w:val="003674BC"/>
    <w:rsid w:val="003832BE"/>
    <w:rsid w:val="00384DA4"/>
    <w:rsid w:val="00386657"/>
    <w:rsid w:val="003902DE"/>
    <w:rsid w:val="0039254B"/>
    <w:rsid w:val="003A2044"/>
    <w:rsid w:val="00406AAA"/>
    <w:rsid w:val="00410063"/>
    <w:rsid w:val="00453712"/>
    <w:rsid w:val="004835EC"/>
    <w:rsid w:val="004F6868"/>
    <w:rsid w:val="00521876"/>
    <w:rsid w:val="00570EAB"/>
    <w:rsid w:val="005A01FD"/>
    <w:rsid w:val="005E4F0F"/>
    <w:rsid w:val="005F36A2"/>
    <w:rsid w:val="005F3FB5"/>
    <w:rsid w:val="006019B7"/>
    <w:rsid w:val="00687D87"/>
    <w:rsid w:val="0069797C"/>
    <w:rsid w:val="006A0704"/>
    <w:rsid w:val="006F32C7"/>
    <w:rsid w:val="0071171B"/>
    <w:rsid w:val="00715904"/>
    <w:rsid w:val="0072584F"/>
    <w:rsid w:val="007331A9"/>
    <w:rsid w:val="00750B8F"/>
    <w:rsid w:val="00772C25"/>
    <w:rsid w:val="007A7F83"/>
    <w:rsid w:val="007C73E5"/>
    <w:rsid w:val="007E013C"/>
    <w:rsid w:val="007F2D46"/>
    <w:rsid w:val="00814615"/>
    <w:rsid w:val="00854101"/>
    <w:rsid w:val="0085595B"/>
    <w:rsid w:val="00867C39"/>
    <w:rsid w:val="00885541"/>
    <w:rsid w:val="008D0CDE"/>
    <w:rsid w:val="00930707"/>
    <w:rsid w:val="00932C1F"/>
    <w:rsid w:val="00937667"/>
    <w:rsid w:val="00972AE6"/>
    <w:rsid w:val="0098112D"/>
    <w:rsid w:val="009B2BEC"/>
    <w:rsid w:val="009B4167"/>
    <w:rsid w:val="009E015A"/>
    <w:rsid w:val="009F2F18"/>
    <w:rsid w:val="00A05CA6"/>
    <w:rsid w:val="00A16EA3"/>
    <w:rsid w:val="00A724A3"/>
    <w:rsid w:val="00AA542B"/>
    <w:rsid w:val="00AF7E7F"/>
    <w:rsid w:val="00B7075A"/>
    <w:rsid w:val="00B86C5D"/>
    <w:rsid w:val="00BB623C"/>
    <w:rsid w:val="00BC5131"/>
    <w:rsid w:val="00BC7809"/>
    <w:rsid w:val="00C05E29"/>
    <w:rsid w:val="00C57B9A"/>
    <w:rsid w:val="00C9198C"/>
    <w:rsid w:val="00CC2B5F"/>
    <w:rsid w:val="00CD5271"/>
    <w:rsid w:val="00D27948"/>
    <w:rsid w:val="00D35540"/>
    <w:rsid w:val="00D40130"/>
    <w:rsid w:val="00D54C9B"/>
    <w:rsid w:val="00D573FC"/>
    <w:rsid w:val="00D75FD9"/>
    <w:rsid w:val="00DF1FA0"/>
    <w:rsid w:val="00E22B11"/>
    <w:rsid w:val="00E25BE7"/>
    <w:rsid w:val="00EB2C99"/>
    <w:rsid w:val="00ED212D"/>
    <w:rsid w:val="00EF3F53"/>
    <w:rsid w:val="00F91D16"/>
    <w:rsid w:val="00FC38FA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1FBF-10A2-45BA-9E24-ED1BE39F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hu-HU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pPr>
      <w:spacing w:line="240" w:lineRule="auto"/>
      <w:jc w:val="left"/>
    </w:pPr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gjegyzet-hivatkozs">
    <w:name w:val="endnote reference"/>
    <w:basedOn w:val="Bekezdsalapbettpusa"/>
    <w:uiPriority w:val="99"/>
    <w:semiHidden/>
    <w:unhideWhenUsed/>
    <w:rsid w:val="00056F5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5B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5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11</cp:revision>
  <cp:lastPrinted>2017-10-17T11:18:00Z</cp:lastPrinted>
  <dcterms:created xsi:type="dcterms:W3CDTF">2017-10-17T07:36:00Z</dcterms:created>
  <dcterms:modified xsi:type="dcterms:W3CDTF">2017-10-17T11:22:00Z</dcterms:modified>
</cp:coreProperties>
</file>